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1EBF1" w14:textId="5470ABE8" w:rsidR="00176435" w:rsidRPr="005527DC" w:rsidRDefault="00ED14FB" w:rsidP="005527DC">
      <w:pPr>
        <w:jc w:val="center"/>
        <w:rPr>
          <w:b/>
          <w:bCs/>
        </w:rPr>
      </w:pPr>
      <w:r>
        <w:rPr>
          <w:b/>
          <w:bCs/>
        </w:rPr>
        <w:t xml:space="preserve">NOTICE OF </w:t>
      </w:r>
      <w:r w:rsidR="008C6587">
        <w:rPr>
          <w:b/>
          <w:bCs/>
        </w:rPr>
        <w:t>SPECIAL CALLED</w:t>
      </w:r>
      <w:r>
        <w:rPr>
          <w:b/>
          <w:bCs/>
        </w:rPr>
        <w:t xml:space="preserve"> MEETING</w:t>
      </w:r>
    </w:p>
    <w:p w14:paraId="11534481" w14:textId="4D9F0FB6" w:rsidR="005527DC" w:rsidRPr="005527DC" w:rsidRDefault="005527DC" w:rsidP="005527DC">
      <w:pPr>
        <w:pStyle w:val="NoSpacing"/>
        <w:jc w:val="center"/>
        <w:rPr>
          <w:b/>
          <w:bCs/>
        </w:rPr>
      </w:pPr>
      <w:r w:rsidRPr="005527DC">
        <w:rPr>
          <w:b/>
          <w:bCs/>
        </w:rPr>
        <w:t>PAYNE SPRINGS CITY COUNCIL</w:t>
      </w:r>
    </w:p>
    <w:p w14:paraId="3BA5757C" w14:textId="5598E64B" w:rsidR="005527DC" w:rsidRPr="005527DC" w:rsidRDefault="005527DC" w:rsidP="005527DC">
      <w:pPr>
        <w:pStyle w:val="NoSpacing"/>
        <w:jc w:val="center"/>
        <w:rPr>
          <w:b/>
          <w:bCs/>
        </w:rPr>
      </w:pPr>
    </w:p>
    <w:p w14:paraId="7D7158D8" w14:textId="006A6151" w:rsidR="005527DC" w:rsidRDefault="005527DC" w:rsidP="005527DC">
      <w:pPr>
        <w:pStyle w:val="NoSpacing"/>
        <w:rPr>
          <w:b/>
          <w:bCs/>
        </w:rPr>
      </w:pPr>
    </w:p>
    <w:p w14:paraId="0C2403DF" w14:textId="6089D3AF" w:rsidR="005527DC" w:rsidRDefault="005527DC" w:rsidP="005527DC">
      <w:pPr>
        <w:pStyle w:val="NoSpacing"/>
        <w:jc w:val="both"/>
      </w:pPr>
      <w:r>
        <w:t xml:space="preserve">The City Council for the City of Payne Springs, Texas will meet in </w:t>
      </w:r>
      <w:r w:rsidR="00785E99">
        <w:t>a special called</w:t>
      </w:r>
      <w:r>
        <w:t xml:space="preserve"> meeting at the Payne Springs City Hall located at 19601 C.R. 2529, Payne Springs, Texas 75156</w:t>
      </w:r>
      <w:r w:rsidR="00ED14FB">
        <w:t xml:space="preserve"> on </w:t>
      </w:r>
      <w:r w:rsidR="00714FD6">
        <w:t>October</w:t>
      </w:r>
      <w:r w:rsidR="00ED14FB">
        <w:t xml:space="preserve"> </w:t>
      </w:r>
      <w:r w:rsidR="00714FD6">
        <w:t>27</w:t>
      </w:r>
      <w:r w:rsidR="00ED14FB">
        <w:t xml:space="preserve">, 2020 at </w:t>
      </w:r>
      <w:r w:rsidR="00714FD6">
        <w:t>11</w:t>
      </w:r>
      <w:r w:rsidR="00ED14FB">
        <w:t>:</w:t>
      </w:r>
      <w:r w:rsidR="00714FD6">
        <w:t>30</w:t>
      </w:r>
      <w:r w:rsidR="00ED14FB">
        <w:t xml:space="preserve"> </w:t>
      </w:r>
      <w:r w:rsidR="00714FD6">
        <w:t>a</w:t>
      </w:r>
      <w:r w:rsidR="00ED14FB">
        <w:t>.m</w:t>
      </w:r>
      <w:r>
        <w:t>.</w:t>
      </w:r>
    </w:p>
    <w:p w14:paraId="08AA1033" w14:textId="77777777" w:rsidR="002D5796" w:rsidRDefault="002D5796" w:rsidP="005527DC">
      <w:pPr>
        <w:pStyle w:val="NoSpacing"/>
        <w:jc w:val="center"/>
        <w:rPr>
          <w:b/>
          <w:bCs/>
          <w:u w:val="single"/>
        </w:rPr>
      </w:pPr>
    </w:p>
    <w:p w14:paraId="35FB8044" w14:textId="2DF7C00C" w:rsidR="005527DC" w:rsidRDefault="005527DC" w:rsidP="005527DC">
      <w:pPr>
        <w:pStyle w:val="NoSpacing"/>
        <w:jc w:val="center"/>
        <w:rPr>
          <w:b/>
          <w:bCs/>
          <w:u w:val="single"/>
        </w:rPr>
      </w:pPr>
      <w:r w:rsidRPr="005527DC">
        <w:rPr>
          <w:b/>
          <w:bCs/>
          <w:u w:val="single"/>
        </w:rPr>
        <w:t>Agenda</w:t>
      </w:r>
    </w:p>
    <w:p w14:paraId="77346187" w14:textId="2F8E6DC2" w:rsidR="005527DC" w:rsidRDefault="005527DC" w:rsidP="005527DC">
      <w:pPr>
        <w:pStyle w:val="NoSpacing"/>
        <w:rPr>
          <w:b/>
          <w:bCs/>
          <w:u w:val="single"/>
        </w:rPr>
      </w:pPr>
    </w:p>
    <w:p w14:paraId="5F30172C" w14:textId="77777777" w:rsidR="002D5796" w:rsidRDefault="002D5796" w:rsidP="002D5796">
      <w:pPr>
        <w:rPr>
          <w:sz w:val="22"/>
        </w:rPr>
      </w:pPr>
      <w:r>
        <w:rPr>
          <w:sz w:val="22"/>
        </w:rPr>
        <w:t xml:space="preserve">Call to Order     </w:t>
      </w:r>
    </w:p>
    <w:p w14:paraId="52F5D6CA" w14:textId="77777777" w:rsidR="002D5796" w:rsidRDefault="002D5796" w:rsidP="002D5796">
      <w:pPr>
        <w:rPr>
          <w:sz w:val="22"/>
        </w:rPr>
      </w:pPr>
      <w:r>
        <w:rPr>
          <w:sz w:val="22"/>
        </w:rPr>
        <w:t>Pledge of Allegiance</w:t>
      </w:r>
    </w:p>
    <w:p w14:paraId="3C3DDB20" w14:textId="77777777" w:rsidR="002D5796" w:rsidRDefault="002D5796" w:rsidP="002D5796">
      <w:pPr>
        <w:rPr>
          <w:sz w:val="22"/>
        </w:rPr>
      </w:pPr>
      <w:r>
        <w:rPr>
          <w:sz w:val="22"/>
        </w:rPr>
        <w:t xml:space="preserve">Roll Call     </w:t>
      </w:r>
    </w:p>
    <w:p w14:paraId="2F2CB6D0" w14:textId="66F15866" w:rsidR="005527DC" w:rsidRDefault="005527DC" w:rsidP="005527DC">
      <w:pPr>
        <w:pStyle w:val="NoSpacing"/>
        <w:jc w:val="both"/>
      </w:pPr>
      <w:r>
        <w:t>1.</w:t>
      </w:r>
      <w:r>
        <w:tab/>
        <w:t>Public comment</w:t>
      </w:r>
    </w:p>
    <w:p w14:paraId="045E608B" w14:textId="35F6CE5C" w:rsidR="005527DC" w:rsidRDefault="005527DC" w:rsidP="005527DC">
      <w:pPr>
        <w:pStyle w:val="NoSpacing"/>
        <w:jc w:val="both"/>
      </w:pPr>
      <w:r>
        <w:tab/>
      </w:r>
    </w:p>
    <w:p w14:paraId="5E5E820D" w14:textId="1B260B89" w:rsidR="00E10446" w:rsidRDefault="00484007" w:rsidP="005527DC">
      <w:pPr>
        <w:pStyle w:val="NoSpacing"/>
        <w:jc w:val="both"/>
      </w:pPr>
      <w:r>
        <w:t>2</w:t>
      </w:r>
      <w:r w:rsidR="00E10446">
        <w:t>.</w:t>
      </w:r>
      <w:r w:rsidR="00E10446">
        <w:tab/>
        <w:t>Executive session</w:t>
      </w:r>
    </w:p>
    <w:p w14:paraId="1D539E63" w14:textId="2BF0076C" w:rsidR="00E10446" w:rsidRDefault="00E10446" w:rsidP="005527DC">
      <w:pPr>
        <w:pStyle w:val="NoSpacing"/>
        <w:jc w:val="both"/>
      </w:pPr>
    </w:p>
    <w:p w14:paraId="32598158" w14:textId="30FFA4DA" w:rsidR="00E10446" w:rsidRDefault="00E10446" w:rsidP="005527DC">
      <w:pPr>
        <w:pStyle w:val="NoSpacing"/>
        <w:jc w:val="both"/>
      </w:pPr>
      <w:r>
        <w:tab/>
        <w:t>A.</w:t>
      </w:r>
      <w:r>
        <w:tab/>
        <w:t xml:space="preserve">The City Council will convene </w:t>
      </w:r>
      <w:r w:rsidR="00ED14FB">
        <w:t>in</w:t>
      </w:r>
      <w:r>
        <w:t xml:space="preserve"> executive session pursuant to Texas Government Code Section 551.074 (Personnel) concerning the following:  To deliberate the employment, evaluation, duties, discipline or dismissal of a City employee:  City Secretary</w:t>
      </w:r>
      <w:r w:rsidR="00ED14FB">
        <w:t>.</w:t>
      </w:r>
    </w:p>
    <w:p w14:paraId="449F2DDE" w14:textId="29AF7B3C" w:rsidR="00E10446" w:rsidRDefault="00E10446" w:rsidP="005527DC">
      <w:pPr>
        <w:pStyle w:val="NoSpacing"/>
        <w:jc w:val="both"/>
      </w:pPr>
    </w:p>
    <w:p w14:paraId="338D4B1E" w14:textId="66AD7DC4" w:rsidR="00E10446" w:rsidRDefault="00E10446" w:rsidP="005527DC">
      <w:pPr>
        <w:pStyle w:val="NoSpacing"/>
        <w:jc w:val="both"/>
      </w:pPr>
      <w:r>
        <w:tab/>
        <w:t>B.</w:t>
      </w:r>
      <w:r>
        <w:tab/>
        <w:t>The City Council will convene i</w:t>
      </w:r>
      <w:r w:rsidR="00ED14FB">
        <w:t>n</w:t>
      </w:r>
      <w:r>
        <w:t xml:space="preserve"> executive session pursuant to Texas Government Code Section 551.071 to receive legal advice from the City Attorney regarding the following:</w:t>
      </w:r>
      <w:r w:rsidR="00ED14FB">
        <w:t xml:space="preserve">  </w:t>
      </w:r>
      <w:r w:rsidR="008C6587">
        <w:t>employment law matters.</w:t>
      </w:r>
    </w:p>
    <w:p w14:paraId="61878EDD" w14:textId="28809CD0" w:rsidR="00E10446" w:rsidRPr="00E10446" w:rsidRDefault="00E10446" w:rsidP="005527DC">
      <w:pPr>
        <w:pStyle w:val="NoSpacing"/>
        <w:jc w:val="both"/>
        <w:rPr>
          <w:b/>
          <w:bCs/>
        </w:rPr>
      </w:pPr>
    </w:p>
    <w:p w14:paraId="690C99F2" w14:textId="2B3CA201" w:rsidR="00E10446" w:rsidRPr="00ED14FB" w:rsidRDefault="00E10446" w:rsidP="00ED14FB">
      <w:pPr>
        <w:pStyle w:val="NoSpacing"/>
        <w:jc w:val="center"/>
      </w:pPr>
      <w:r w:rsidRPr="00ED14FB">
        <w:t>Return to Open Session</w:t>
      </w:r>
    </w:p>
    <w:p w14:paraId="6D42B9C1" w14:textId="77777777" w:rsidR="00E10446" w:rsidRDefault="00E10446" w:rsidP="005527DC">
      <w:pPr>
        <w:pStyle w:val="NoSpacing"/>
        <w:jc w:val="both"/>
      </w:pPr>
    </w:p>
    <w:p w14:paraId="481990F9" w14:textId="00AED726" w:rsidR="00E10446" w:rsidRDefault="00484007" w:rsidP="005527DC">
      <w:pPr>
        <w:pStyle w:val="NoSpacing"/>
        <w:jc w:val="both"/>
      </w:pPr>
      <w:r>
        <w:t>3</w:t>
      </w:r>
      <w:r w:rsidR="00E10446">
        <w:t>.</w:t>
      </w:r>
      <w:r w:rsidR="00E10446">
        <w:tab/>
        <w:t>Discuss, consider and take action, as necessary, concerning the items discussed in Executive Session:</w:t>
      </w:r>
    </w:p>
    <w:p w14:paraId="11E90D49" w14:textId="34AF6FA7" w:rsidR="00E10446" w:rsidRDefault="00E10446" w:rsidP="005527DC">
      <w:pPr>
        <w:pStyle w:val="NoSpacing"/>
        <w:jc w:val="both"/>
      </w:pPr>
    </w:p>
    <w:p w14:paraId="495B341B" w14:textId="3EFB4477" w:rsidR="00E10446" w:rsidRDefault="00E10446" w:rsidP="005527DC">
      <w:pPr>
        <w:pStyle w:val="NoSpacing"/>
        <w:jc w:val="both"/>
      </w:pPr>
      <w:r>
        <w:tab/>
        <w:t>A.</w:t>
      </w:r>
      <w:r>
        <w:tab/>
        <w:t>Employment, evaluation, duties, discipline or dismissal of the City Secretary.</w:t>
      </w:r>
    </w:p>
    <w:p w14:paraId="487E4CF7" w14:textId="305B815D" w:rsidR="00E10446" w:rsidRDefault="00E10446" w:rsidP="005527DC">
      <w:pPr>
        <w:pStyle w:val="NoSpacing"/>
        <w:jc w:val="both"/>
      </w:pPr>
    </w:p>
    <w:p w14:paraId="417E9A43" w14:textId="338F52C7" w:rsidR="00E10446" w:rsidRDefault="00484007" w:rsidP="005527DC">
      <w:pPr>
        <w:pStyle w:val="NoSpacing"/>
        <w:jc w:val="both"/>
      </w:pPr>
      <w:r>
        <w:t>4</w:t>
      </w:r>
      <w:r w:rsidR="00E10446">
        <w:t>.</w:t>
      </w:r>
      <w:r w:rsidR="00E10446">
        <w:tab/>
        <w:t>Adjourn.</w:t>
      </w:r>
    </w:p>
    <w:p w14:paraId="69E4EA5E" w14:textId="0DFFFD9B" w:rsidR="00E10446" w:rsidRDefault="00E10446" w:rsidP="005527DC">
      <w:pPr>
        <w:pStyle w:val="NoSpacing"/>
        <w:jc w:val="both"/>
      </w:pPr>
    </w:p>
    <w:p w14:paraId="58576A46" w14:textId="77777777" w:rsidR="00D814E0" w:rsidRDefault="00E10446" w:rsidP="005527DC">
      <w:pPr>
        <w:pStyle w:val="NoSpacing"/>
        <w:jc w:val="both"/>
      </w:pPr>
      <w:r>
        <w:tab/>
      </w:r>
    </w:p>
    <w:p w14:paraId="30B0D48A" w14:textId="4425A290" w:rsidR="00E10446" w:rsidRDefault="00E10446" w:rsidP="005527DC">
      <w:pPr>
        <w:pStyle w:val="NoSpacing"/>
        <w:jc w:val="both"/>
      </w:pPr>
      <w:r>
        <w:t>I certify that</w:t>
      </w:r>
      <w:r w:rsidR="005F0AC0">
        <w:t xml:space="preserve"> a true and correct copy regarding the</w:t>
      </w:r>
      <w:r>
        <w:t xml:space="preserve"> notice of this </w:t>
      </w:r>
      <w:r w:rsidR="002C5EE6">
        <w:t>special called</w:t>
      </w:r>
      <w:r>
        <w:t xml:space="preserve"> meeting</w:t>
      </w:r>
      <w:r w:rsidR="005F0AC0">
        <w:t xml:space="preserve"> was posted on the bulletin board in front of the Payne Springs City Hall</w:t>
      </w:r>
      <w:r w:rsidR="00ED14FB">
        <w:t xml:space="preserve"> at __</w:t>
      </w:r>
      <w:r w:rsidR="00F41B6E" w:rsidRPr="00F41B6E">
        <w:rPr>
          <w:u w:val="single"/>
        </w:rPr>
        <w:t>10:30</w:t>
      </w:r>
      <w:r w:rsidR="00ED14FB">
        <w:t xml:space="preserve">___ </w:t>
      </w:r>
      <w:r w:rsidR="009A1456">
        <w:t>a</w:t>
      </w:r>
      <w:r w:rsidR="00ED14FB">
        <w:t xml:space="preserve">.m., </w:t>
      </w:r>
      <w:r w:rsidR="00714FD6">
        <w:t>October</w:t>
      </w:r>
      <w:r w:rsidR="00ED14FB">
        <w:t xml:space="preserve"> </w:t>
      </w:r>
      <w:r w:rsidR="00714FD6">
        <w:t>2</w:t>
      </w:r>
      <w:r w:rsidR="00762CEA">
        <w:t>4</w:t>
      </w:r>
      <w:r w:rsidR="00ED14FB">
        <w:t xml:space="preserve">, 2020, </w:t>
      </w:r>
      <w:r w:rsidR="005F0AC0">
        <w:t>in compliance with the Texas Open Meetings Act.  Additionally, I certify that the City’s official newspaper was notified as required.</w:t>
      </w:r>
    </w:p>
    <w:p w14:paraId="2DA8ADFB" w14:textId="3B273BF1" w:rsidR="005F0AC0" w:rsidRDefault="005F0AC0" w:rsidP="005527DC">
      <w:pPr>
        <w:pStyle w:val="NoSpacing"/>
        <w:jc w:val="both"/>
      </w:pPr>
    </w:p>
    <w:p w14:paraId="7D848573" w14:textId="3640CB1F" w:rsidR="005F0AC0" w:rsidRDefault="005F0AC0" w:rsidP="005527DC">
      <w:pPr>
        <w:pStyle w:val="NoSpacing"/>
        <w:jc w:val="both"/>
      </w:pPr>
      <w:r>
        <w:t>ATTEST:</w:t>
      </w:r>
    </w:p>
    <w:p w14:paraId="6EBD43B8" w14:textId="6DDBD36A" w:rsidR="005F0AC0" w:rsidRDefault="005F0AC0" w:rsidP="005527DC">
      <w:pPr>
        <w:pStyle w:val="NoSpacing"/>
        <w:jc w:val="both"/>
      </w:pPr>
    </w:p>
    <w:p w14:paraId="254A872A" w14:textId="37302143" w:rsidR="005F0AC0" w:rsidRDefault="005F0AC0" w:rsidP="005527DC">
      <w:pPr>
        <w:pStyle w:val="NoSpacing"/>
        <w:jc w:val="both"/>
      </w:pPr>
    </w:p>
    <w:p w14:paraId="4C78DA5C" w14:textId="4FE3A493" w:rsidR="005F0AC0" w:rsidRDefault="005F0AC0" w:rsidP="005527DC">
      <w:pPr>
        <w:pStyle w:val="NoSpacing"/>
        <w:jc w:val="both"/>
      </w:pPr>
      <w:r>
        <w:t>___________________________________________</w:t>
      </w:r>
    </w:p>
    <w:p w14:paraId="6B2D76E3" w14:textId="40302B9B" w:rsidR="005F0AC0" w:rsidRDefault="005F0AC0" w:rsidP="005527DC">
      <w:pPr>
        <w:pStyle w:val="NoSpacing"/>
        <w:jc w:val="both"/>
      </w:pPr>
      <w:r>
        <w:t>Andrea Miller, Mayor Pro Tem</w:t>
      </w:r>
      <w:r w:rsidR="00ED14FB">
        <w:t>,</w:t>
      </w:r>
      <w:r>
        <w:t xml:space="preserve"> City of Payne Springs</w:t>
      </w:r>
    </w:p>
    <w:p w14:paraId="1B69200B" w14:textId="77777777" w:rsidR="00496E4F" w:rsidRPr="005527DC" w:rsidRDefault="00496E4F" w:rsidP="00496E4F">
      <w:pPr>
        <w:jc w:val="center"/>
        <w:rPr>
          <w:b/>
          <w:bCs/>
        </w:rPr>
      </w:pPr>
      <w:r>
        <w:rPr>
          <w:b/>
          <w:bCs/>
        </w:rPr>
        <w:lastRenderedPageBreak/>
        <w:t>NOTICE OF SPECIAL CALLED MEETING</w:t>
      </w:r>
    </w:p>
    <w:p w14:paraId="2AFF0097" w14:textId="77777777" w:rsidR="00496E4F" w:rsidRPr="005527DC" w:rsidRDefault="00496E4F" w:rsidP="00496E4F">
      <w:pPr>
        <w:pStyle w:val="NoSpacing"/>
        <w:jc w:val="center"/>
        <w:rPr>
          <w:b/>
          <w:bCs/>
        </w:rPr>
      </w:pPr>
      <w:r w:rsidRPr="005527DC">
        <w:rPr>
          <w:b/>
          <w:bCs/>
        </w:rPr>
        <w:t>PAYNE SPRINGS CITY COUNCIL</w:t>
      </w:r>
    </w:p>
    <w:p w14:paraId="13059FAB" w14:textId="46CD8820" w:rsidR="00496E4F" w:rsidRDefault="00496E4F" w:rsidP="005527DC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  <w:t>October 27, 2020 @ 11:30am</w:t>
      </w:r>
    </w:p>
    <w:p w14:paraId="59CB2C1A" w14:textId="77777777" w:rsidR="00496E4F" w:rsidRDefault="00496E4F" w:rsidP="005527DC">
      <w:pPr>
        <w:pStyle w:val="NoSpacing"/>
        <w:jc w:val="both"/>
      </w:pPr>
    </w:p>
    <w:p w14:paraId="6267B823" w14:textId="77777777" w:rsidR="00496E4F" w:rsidRDefault="00496E4F" w:rsidP="005527DC">
      <w:pPr>
        <w:pStyle w:val="NoSpacing"/>
        <w:jc w:val="both"/>
      </w:pPr>
    </w:p>
    <w:p w14:paraId="3F751EC8" w14:textId="601FC946" w:rsidR="00496E4F" w:rsidRDefault="00775810" w:rsidP="00496E4F">
      <w:pPr>
        <w:rPr>
          <w:sz w:val="22"/>
        </w:rPr>
      </w:pPr>
      <w:r>
        <w:t>Mayor Pro-tem Andrea Colaizzi Miller called the meeting to Or</w:t>
      </w:r>
      <w:r w:rsidR="00496E4F">
        <w:rPr>
          <w:sz w:val="22"/>
        </w:rPr>
        <w:t>der</w:t>
      </w:r>
      <w:r>
        <w:rPr>
          <w:sz w:val="22"/>
        </w:rPr>
        <w:t xml:space="preserve"> at 11:30am.</w:t>
      </w:r>
      <w:r>
        <w:rPr>
          <w:sz w:val="22"/>
        </w:rPr>
        <w:tab/>
      </w:r>
      <w:r w:rsidR="00496E4F">
        <w:rPr>
          <w:sz w:val="22"/>
        </w:rPr>
        <w:t xml:space="preserve">     </w:t>
      </w:r>
    </w:p>
    <w:p w14:paraId="0B2AC383" w14:textId="508245D9" w:rsidR="00496E4F" w:rsidRDefault="00775810" w:rsidP="00496E4F">
      <w:pPr>
        <w:rPr>
          <w:sz w:val="22"/>
        </w:rPr>
      </w:pPr>
      <w:r>
        <w:t xml:space="preserve">Mayor Pro-tem Andrea Colaizzi Miller invited everyone to stand for the </w:t>
      </w:r>
      <w:r w:rsidR="00496E4F">
        <w:rPr>
          <w:sz w:val="22"/>
        </w:rPr>
        <w:t>Pledge of Allegiance</w:t>
      </w:r>
      <w:r>
        <w:rPr>
          <w:sz w:val="22"/>
        </w:rPr>
        <w:t>, started by Ron Spahlinger.</w:t>
      </w:r>
    </w:p>
    <w:p w14:paraId="029B3ECD" w14:textId="506490E7" w:rsidR="00496E4F" w:rsidRDefault="00775810" w:rsidP="00496E4F">
      <w:pPr>
        <w:rPr>
          <w:sz w:val="22"/>
        </w:rPr>
      </w:pPr>
      <w:r>
        <w:t>Mayor Pro-tem Andrea Colaizzi Miller called roll, Dutch Antonisse, Ron Spahlinger, Cody Barnett were present, along with City Attorney Blake Armstrong, Michael Juica was absent.</w:t>
      </w:r>
      <w:r w:rsidR="00496E4F">
        <w:rPr>
          <w:sz w:val="22"/>
        </w:rPr>
        <w:t xml:space="preserve">     </w:t>
      </w:r>
    </w:p>
    <w:p w14:paraId="18C4F985" w14:textId="641B6639" w:rsidR="00496E4F" w:rsidRDefault="00496E4F" w:rsidP="00496E4F">
      <w:pPr>
        <w:pStyle w:val="NoSpacing"/>
        <w:jc w:val="both"/>
      </w:pPr>
      <w:r>
        <w:t>1.</w:t>
      </w:r>
      <w:r>
        <w:tab/>
        <w:t>Public comment - None</w:t>
      </w:r>
    </w:p>
    <w:p w14:paraId="57A51BE3" w14:textId="77777777" w:rsidR="00496E4F" w:rsidRDefault="00496E4F" w:rsidP="00496E4F">
      <w:pPr>
        <w:pStyle w:val="NoSpacing"/>
        <w:jc w:val="both"/>
      </w:pPr>
      <w:r>
        <w:tab/>
      </w:r>
    </w:p>
    <w:p w14:paraId="1A822506" w14:textId="77777777" w:rsidR="002667A3" w:rsidRDefault="00496E4F" w:rsidP="00496E4F">
      <w:pPr>
        <w:pStyle w:val="NoSpacing"/>
        <w:jc w:val="both"/>
      </w:pPr>
      <w:r>
        <w:t>2.</w:t>
      </w:r>
      <w:r>
        <w:tab/>
      </w:r>
      <w:r w:rsidR="00775810">
        <w:t xml:space="preserve">Mayor Pro-tem Andrea Colaizzi Miller stated because of Covid </w:t>
      </w:r>
      <w:r w:rsidR="002667A3">
        <w:t xml:space="preserve">we will hold </w:t>
      </w:r>
      <w:r>
        <w:t xml:space="preserve">Executive </w:t>
      </w:r>
    </w:p>
    <w:p w14:paraId="742BC9A0" w14:textId="64A11172" w:rsidR="00496E4F" w:rsidRDefault="002667A3" w:rsidP="00496E4F">
      <w:pPr>
        <w:pStyle w:val="NoSpacing"/>
        <w:jc w:val="both"/>
      </w:pPr>
      <w:r>
        <w:t xml:space="preserve">            </w:t>
      </w:r>
      <w:r w:rsidR="00496E4F">
        <w:t>session</w:t>
      </w:r>
      <w:r>
        <w:t xml:space="preserve"> in here, the Council Meeting room and anyone not a part of the executive session </w:t>
      </w:r>
    </w:p>
    <w:p w14:paraId="3B025C70" w14:textId="7E937ED4" w:rsidR="002667A3" w:rsidRDefault="002667A3" w:rsidP="00496E4F">
      <w:pPr>
        <w:pStyle w:val="NoSpacing"/>
        <w:jc w:val="both"/>
      </w:pPr>
      <w:r>
        <w:tab/>
        <w:t xml:space="preserve">should leave the room now. Mayor Pro-Tem Andrea Colaizzi Miller stated the following </w:t>
      </w:r>
    </w:p>
    <w:p w14:paraId="3FAC7170" w14:textId="1A15AFA2" w:rsidR="00A872BD" w:rsidRDefault="002667A3" w:rsidP="00496E4F">
      <w:pPr>
        <w:pStyle w:val="NoSpacing"/>
        <w:jc w:val="both"/>
      </w:pPr>
      <w:r>
        <w:tab/>
        <w:t>at 1</w:t>
      </w:r>
      <w:r w:rsidR="00CC5625">
        <w:t>1</w:t>
      </w:r>
      <w:r>
        <w:t>:3</w:t>
      </w:r>
      <w:r w:rsidR="00CC5625">
        <w:t>1</w:t>
      </w:r>
      <w:r>
        <w:t xml:space="preserve">am </w:t>
      </w:r>
      <w:r w:rsidR="00A872BD">
        <w:t>:</w:t>
      </w:r>
    </w:p>
    <w:p w14:paraId="78079C9C" w14:textId="77777777" w:rsidR="00A872BD" w:rsidRDefault="00A872BD" w:rsidP="00A872BD">
      <w:pPr>
        <w:pStyle w:val="NoSpacing"/>
        <w:ind w:firstLine="720"/>
        <w:jc w:val="both"/>
      </w:pPr>
    </w:p>
    <w:p w14:paraId="1F7B7282" w14:textId="570FF63F" w:rsidR="002667A3" w:rsidRDefault="00496E4F" w:rsidP="00A872BD">
      <w:pPr>
        <w:pStyle w:val="NoSpacing"/>
        <w:ind w:firstLine="720"/>
        <w:jc w:val="both"/>
      </w:pPr>
      <w:r>
        <w:t>A.The City Council will convene in executive session pursuant to Texas</w:t>
      </w:r>
    </w:p>
    <w:p w14:paraId="1CFD4DD2" w14:textId="77777777" w:rsidR="00A872BD" w:rsidRDefault="00496E4F" w:rsidP="002667A3">
      <w:pPr>
        <w:pStyle w:val="NoSpacing"/>
        <w:ind w:firstLine="720"/>
        <w:jc w:val="both"/>
      </w:pPr>
      <w:r>
        <w:t xml:space="preserve">Government Code Section 551.074 (Personnel) concerning the following:  To deliberate </w:t>
      </w:r>
    </w:p>
    <w:p w14:paraId="41FBB1BC" w14:textId="77777777" w:rsidR="00A872BD" w:rsidRDefault="00496E4F" w:rsidP="002667A3">
      <w:pPr>
        <w:pStyle w:val="NoSpacing"/>
        <w:ind w:firstLine="720"/>
        <w:jc w:val="both"/>
      </w:pPr>
      <w:r>
        <w:t xml:space="preserve">the employment, evaluation, duties, discipline or dismissal of a City employee:  </w:t>
      </w:r>
    </w:p>
    <w:p w14:paraId="723C8FC9" w14:textId="6FDE5694" w:rsidR="00496E4F" w:rsidRDefault="00496E4F" w:rsidP="002667A3">
      <w:pPr>
        <w:pStyle w:val="NoSpacing"/>
        <w:ind w:firstLine="720"/>
        <w:jc w:val="both"/>
      </w:pPr>
      <w:r>
        <w:t>City Secretary.</w:t>
      </w:r>
    </w:p>
    <w:p w14:paraId="1864FAC6" w14:textId="77777777" w:rsidR="00496E4F" w:rsidRDefault="00496E4F" w:rsidP="00496E4F">
      <w:pPr>
        <w:pStyle w:val="NoSpacing"/>
        <w:jc w:val="both"/>
      </w:pPr>
    </w:p>
    <w:p w14:paraId="6F01FDA3" w14:textId="1CA3E586" w:rsidR="00A872BD" w:rsidRDefault="00496E4F" w:rsidP="00496E4F">
      <w:pPr>
        <w:pStyle w:val="NoSpacing"/>
        <w:jc w:val="both"/>
      </w:pPr>
      <w:r>
        <w:tab/>
        <w:t>B.</w:t>
      </w:r>
      <w:r w:rsidR="00A872BD">
        <w:t xml:space="preserve"> </w:t>
      </w:r>
      <w:r>
        <w:t xml:space="preserve">The City Council will convene in executive session pursuant to Texas Government </w:t>
      </w:r>
    </w:p>
    <w:p w14:paraId="4FFAD8F1" w14:textId="6C1B4BF3" w:rsidR="00A872BD" w:rsidRDefault="00A872BD" w:rsidP="00496E4F">
      <w:pPr>
        <w:pStyle w:val="NoSpacing"/>
        <w:jc w:val="both"/>
      </w:pPr>
      <w:r>
        <w:tab/>
      </w:r>
      <w:r w:rsidR="00496E4F">
        <w:t xml:space="preserve">Code Section 551.071 to receive legal advice from the City Attorney regarding the </w:t>
      </w:r>
    </w:p>
    <w:p w14:paraId="74F52F01" w14:textId="3E71A134" w:rsidR="00496E4F" w:rsidRDefault="00A872BD" w:rsidP="00496E4F">
      <w:pPr>
        <w:pStyle w:val="NoSpacing"/>
        <w:jc w:val="both"/>
      </w:pPr>
      <w:r>
        <w:tab/>
        <w:t>f</w:t>
      </w:r>
      <w:r w:rsidR="00496E4F">
        <w:t>ollowing:  employment law matters.</w:t>
      </w:r>
    </w:p>
    <w:p w14:paraId="135BA4A5" w14:textId="77777777" w:rsidR="00A872BD" w:rsidRDefault="00A872BD" w:rsidP="00496E4F">
      <w:pPr>
        <w:pStyle w:val="NoSpacing"/>
        <w:jc w:val="both"/>
      </w:pPr>
    </w:p>
    <w:p w14:paraId="4B9CE32E" w14:textId="2F8744D5" w:rsidR="00496E4F" w:rsidRPr="00ED14FB" w:rsidRDefault="00496E4F" w:rsidP="00CC5625">
      <w:pPr>
        <w:pStyle w:val="NoSpacing"/>
        <w:ind w:firstLine="720"/>
      </w:pPr>
      <w:r w:rsidRPr="00ED14FB">
        <w:t>Return to Open Session</w:t>
      </w:r>
      <w:r w:rsidR="00A872BD">
        <w:t xml:space="preserve"> @ 11:4</w:t>
      </w:r>
      <w:r w:rsidR="00ED4421">
        <w:t>7</w:t>
      </w:r>
    </w:p>
    <w:p w14:paraId="5BCB7965" w14:textId="77777777" w:rsidR="00ED4421" w:rsidRDefault="00ED4421" w:rsidP="00496E4F">
      <w:pPr>
        <w:pStyle w:val="NoSpacing"/>
        <w:jc w:val="both"/>
      </w:pPr>
    </w:p>
    <w:p w14:paraId="08E7557B" w14:textId="1B3F5AB6" w:rsidR="00496E4F" w:rsidRDefault="00ED4421" w:rsidP="00496E4F">
      <w:pPr>
        <w:pStyle w:val="NoSpacing"/>
        <w:jc w:val="both"/>
      </w:pPr>
      <w:r>
        <w:t>Mayor Pro-tem Andrea Colaizzi Miller stated we are back in regular session to D</w:t>
      </w:r>
      <w:r w:rsidR="00496E4F">
        <w:t>iscuss, consider and take action, as necessary, concerning the items discussed in Executive Session:</w:t>
      </w:r>
      <w:r>
        <w:t xml:space="preserve"> The </w:t>
      </w:r>
      <w:r w:rsidR="00496E4F">
        <w:t>Employment, evaluation, duties, discipline or dismissal of the City Secretary.</w:t>
      </w:r>
    </w:p>
    <w:p w14:paraId="2DC6F274" w14:textId="77777777" w:rsidR="00496E4F" w:rsidRDefault="00496E4F" w:rsidP="00496E4F">
      <w:pPr>
        <w:pStyle w:val="NoSpacing"/>
        <w:jc w:val="both"/>
      </w:pPr>
    </w:p>
    <w:p w14:paraId="6887BEB3" w14:textId="59614AE8" w:rsidR="00ED4421" w:rsidRDefault="00ED4421" w:rsidP="00496E4F">
      <w:pPr>
        <w:pStyle w:val="NoSpacing"/>
        <w:jc w:val="both"/>
      </w:pPr>
      <w:r>
        <w:t xml:space="preserve">Cody Barnett made a motion to dismiss the City Secretary immediately and get paid any vacation time she has available, second by Dutch Antonisse. Motion carried </w:t>
      </w:r>
      <w:r w:rsidR="004D7887">
        <w:t>unanimously.</w:t>
      </w:r>
    </w:p>
    <w:p w14:paraId="407165F5" w14:textId="77777777" w:rsidR="004D7887" w:rsidRDefault="004D7887" w:rsidP="00496E4F">
      <w:pPr>
        <w:pStyle w:val="NoSpacing"/>
        <w:jc w:val="both"/>
      </w:pPr>
    </w:p>
    <w:p w14:paraId="04839D7F" w14:textId="64F2815C" w:rsidR="004D7887" w:rsidRDefault="004D7887" w:rsidP="00496E4F">
      <w:pPr>
        <w:pStyle w:val="NoSpacing"/>
        <w:jc w:val="both"/>
      </w:pPr>
      <w:r>
        <w:t>Dutch Antonisse made a motion to adjorn, second by Cody Barnett. Motion carried unanimously.</w:t>
      </w:r>
    </w:p>
    <w:p w14:paraId="3093A002" w14:textId="77777777" w:rsidR="00ED4421" w:rsidRDefault="00ED4421" w:rsidP="00496E4F">
      <w:pPr>
        <w:pStyle w:val="NoSpacing"/>
        <w:jc w:val="both"/>
      </w:pPr>
    </w:p>
    <w:p w14:paraId="2A6E2D8B" w14:textId="599CD73C" w:rsidR="00ED4421" w:rsidRDefault="004D7887" w:rsidP="00496E4F">
      <w:pPr>
        <w:pStyle w:val="NoSpacing"/>
        <w:jc w:val="both"/>
      </w:pPr>
      <w:r>
        <w:t>Mayor Pro-Tem Andrea Colaizzi Miller stated we are adjorned at 11:49.</w:t>
      </w:r>
    </w:p>
    <w:p w14:paraId="5CD9762F" w14:textId="77777777" w:rsidR="00496E4F" w:rsidRDefault="00496E4F" w:rsidP="00496E4F">
      <w:pPr>
        <w:pStyle w:val="NoSpacing"/>
        <w:jc w:val="both"/>
      </w:pPr>
      <w:r>
        <w:tab/>
      </w:r>
    </w:p>
    <w:p w14:paraId="700D44CE" w14:textId="77777777" w:rsidR="00496E4F" w:rsidRDefault="00496E4F" w:rsidP="00496E4F">
      <w:pPr>
        <w:pStyle w:val="NoSpacing"/>
        <w:jc w:val="both"/>
      </w:pPr>
      <w:r>
        <w:t>ATTEST:</w:t>
      </w:r>
    </w:p>
    <w:p w14:paraId="481574EB" w14:textId="77777777" w:rsidR="00496E4F" w:rsidRDefault="00496E4F" w:rsidP="00496E4F">
      <w:pPr>
        <w:pStyle w:val="NoSpacing"/>
        <w:jc w:val="both"/>
      </w:pPr>
    </w:p>
    <w:p w14:paraId="1839F98D" w14:textId="508A6FD4" w:rsidR="00496E4F" w:rsidRDefault="00496E4F" w:rsidP="00496E4F">
      <w:pPr>
        <w:pStyle w:val="NoSpacing"/>
        <w:jc w:val="both"/>
      </w:pPr>
      <w:r>
        <w:t>____</w:t>
      </w:r>
      <w:r w:rsidR="0054229C">
        <w:t>________________________</w:t>
      </w:r>
    </w:p>
    <w:p w14:paraId="0327632E" w14:textId="37512340" w:rsidR="00496E4F" w:rsidRDefault="00CC5625" w:rsidP="00496E4F">
      <w:pPr>
        <w:pStyle w:val="NoSpacing"/>
        <w:jc w:val="both"/>
      </w:pPr>
      <w:r>
        <w:t>Andrea Colaizzi Miller</w:t>
      </w:r>
    </w:p>
    <w:p w14:paraId="400FF6A0" w14:textId="69F0FE11" w:rsidR="00496E4F" w:rsidRDefault="00CC5625" w:rsidP="005527DC">
      <w:pPr>
        <w:pStyle w:val="NoSpacing"/>
        <w:jc w:val="both"/>
      </w:pPr>
      <w:r>
        <w:t>Mayor Pro-Tem Payne Springs</w:t>
      </w:r>
    </w:p>
    <w:p w14:paraId="190B9987" w14:textId="77777777" w:rsidR="00142387" w:rsidRPr="005527DC" w:rsidRDefault="00142387" w:rsidP="005527DC">
      <w:pPr>
        <w:pStyle w:val="NoSpacing"/>
        <w:jc w:val="both"/>
      </w:pPr>
      <w:bookmarkStart w:id="0" w:name="_GoBack"/>
      <w:bookmarkEnd w:id="0"/>
    </w:p>
    <w:sectPr w:rsidR="00142387" w:rsidRPr="005527DC" w:rsidSect="00C57D8B">
      <w:foot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B33B7" w14:textId="77777777" w:rsidR="00ED14FB" w:rsidRDefault="00ED14FB" w:rsidP="00ED14FB">
      <w:pPr>
        <w:spacing w:after="0" w:line="240" w:lineRule="auto"/>
      </w:pPr>
      <w:r>
        <w:separator/>
      </w:r>
    </w:p>
  </w:endnote>
  <w:endnote w:type="continuationSeparator" w:id="0">
    <w:p w14:paraId="52983BCE" w14:textId="77777777" w:rsidR="00ED14FB" w:rsidRDefault="00ED14FB" w:rsidP="00ED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515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3645F" w14:textId="19565E48" w:rsidR="00ED14FB" w:rsidRDefault="00ED14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3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C813CD" w14:textId="77777777" w:rsidR="00ED14FB" w:rsidRDefault="00ED1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3AB21" w14:textId="77777777" w:rsidR="00ED14FB" w:rsidRDefault="00ED14FB" w:rsidP="00ED14FB">
      <w:pPr>
        <w:spacing w:after="0" w:line="240" w:lineRule="auto"/>
      </w:pPr>
      <w:r>
        <w:separator/>
      </w:r>
    </w:p>
  </w:footnote>
  <w:footnote w:type="continuationSeparator" w:id="0">
    <w:p w14:paraId="207FF289" w14:textId="77777777" w:rsidR="00ED14FB" w:rsidRDefault="00ED14FB" w:rsidP="00ED1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DC"/>
    <w:rsid w:val="000A3CF6"/>
    <w:rsid w:val="00142387"/>
    <w:rsid w:val="00176435"/>
    <w:rsid w:val="002667A3"/>
    <w:rsid w:val="002C5EE6"/>
    <w:rsid w:val="002D5796"/>
    <w:rsid w:val="00484007"/>
    <w:rsid w:val="00496E4F"/>
    <w:rsid w:val="004D7887"/>
    <w:rsid w:val="0054229C"/>
    <w:rsid w:val="005527DC"/>
    <w:rsid w:val="005F0AC0"/>
    <w:rsid w:val="00650170"/>
    <w:rsid w:val="006659A7"/>
    <w:rsid w:val="00714FD6"/>
    <w:rsid w:val="00762CEA"/>
    <w:rsid w:val="00775810"/>
    <w:rsid w:val="00785E99"/>
    <w:rsid w:val="008C6587"/>
    <w:rsid w:val="009A1456"/>
    <w:rsid w:val="00A37E20"/>
    <w:rsid w:val="00A872BD"/>
    <w:rsid w:val="00B128A7"/>
    <w:rsid w:val="00C57D8B"/>
    <w:rsid w:val="00CC5625"/>
    <w:rsid w:val="00D44E6D"/>
    <w:rsid w:val="00D814E0"/>
    <w:rsid w:val="00DE3270"/>
    <w:rsid w:val="00E10446"/>
    <w:rsid w:val="00ED14FB"/>
    <w:rsid w:val="00ED4421"/>
    <w:rsid w:val="00F4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EAD5"/>
  <w15:chartTrackingRefBased/>
  <w15:docId w15:val="{E34663E2-35B5-4C43-BE3E-87C8E7C7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37E2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E20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D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F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D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4F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Harvey</dc:creator>
  <cp:keywords/>
  <dc:description/>
  <cp:lastModifiedBy>Andrea Miller</cp:lastModifiedBy>
  <cp:revision>6</cp:revision>
  <cp:lastPrinted>2020-10-24T15:02:00Z</cp:lastPrinted>
  <dcterms:created xsi:type="dcterms:W3CDTF">2020-11-09T23:05:00Z</dcterms:created>
  <dcterms:modified xsi:type="dcterms:W3CDTF">2020-12-07T17:27:00Z</dcterms:modified>
</cp:coreProperties>
</file>